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C6" w:rsidRDefault="00DE7EC6" w:rsidP="009A2B09">
      <w:pPr>
        <w:spacing w:after="15" w:line="240" w:lineRule="auto"/>
        <w:outlineLvl w:val="1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</w:t>
      </w:r>
      <w:r>
        <w:rPr>
          <w:b/>
          <w:sz w:val="28"/>
          <w:szCs w:val="28"/>
        </w:rPr>
        <w:t>Jižní Morava  25.9.  -  29.9.2019</w:t>
      </w:r>
    </w:p>
    <w:p w:rsidR="00DE7EC6" w:rsidRDefault="00DE7EC6" w:rsidP="00EF4DFA">
      <w:pPr>
        <w:spacing w:after="15" w:line="240" w:lineRule="auto"/>
        <w:outlineLvl w:val="1"/>
        <w:rPr>
          <w:sz w:val="24"/>
          <w:szCs w:val="24"/>
        </w:rPr>
      </w:pPr>
    </w:p>
    <w:p w:rsidR="00DE7EC6" w:rsidRPr="00BB6C95" w:rsidRDefault="00DE7EC6" w:rsidP="009A2B09">
      <w:pPr>
        <w:pStyle w:val="ListParagraph"/>
        <w:numPr>
          <w:ilvl w:val="0"/>
          <w:numId w:val="6"/>
        </w:numPr>
        <w:spacing w:after="15" w:line="240" w:lineRule="auto"/>
        <w:outlineLvl w:val="1"/>
        <w:rPr>
          <w:sz w:val="24"/>
          <w:szCs w:val="24"/>
        </w:rPr>
      </w:pPr>
      <w:r w:rsidRPr="00BB6C95">
        <w:rPr>
          <w:sz w:val="24"/>
          <w:szCs w:val="24"/>
        </w:rPr>
        <w:t xml:space="preserve">den </w:t>
      </w:r>
      <w:r>
        <w:rPr>
          <w:sz w:val="24"/>
          <w:szCs w:val="24"/>
        </w:rPr>
        <w:t>–</w:t>
      </w:r>
      <w:r w:rsidRPr="00BB6C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středa 25.9. </w:t>
      </w:r>
    </w:p>
    <w:p w:rsidR="00DE7EC6" w:rsidRDefault="00DE7EC6" w:rsidP="00EF4DFA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Odjezd ze Šumperka 6.00 hod. škola, 6.15 hod. nádraží ČD </w:t>
      </w:r>
    </w:p>
    <w:p w:rsidR="00DE7EC6" w:rsidRDefault="00DE7EC6" w:rsidP="00EF4DFA">
      <w:pPr>
        <w:spacing w:after="15" w:line="240" w:lineRule="auto"/>
        <w:outlineLvl w:val="1"/>
        <w:rPr>
          <w:sz w:val="24"/>
          <w:szCs w:val="24"/>
        </w:rPr>
      </w:pPr>
    </w:p>
    <w:p w:rsidR="00DE7EC6" w:rsidRDefault="00DE7EC6" w:rsidP="009A2B09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Pěší výšlap z Břeclavi hraniční stezkou na Pohansko - jedno z nejvýznačnějších sídel Velké</w:t>
      </w:r>
    </w:p>
    <w:p w:rsidR="00DE7EC6" w:rsidRDefault="00DE7EC6" w:rsidP="006F1C0C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Moravy a zpět do Břeclavi. 3 km.  Kolem poledne přejezd do Velkých Pavlovic, vycházka k rozhledně Slunečná, sv.Urban, Šlechtitelská stanice vinařství, Opilé sklepy, Pajerka. 4,5 km                                                                                                                                             </w:t>
      </w:r>
    </w:p>
    <w:p w:rsidR="00DE7EC6" w:rsidRDefault="00DE7EC6" w:rsidP="00E95CCF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Ubytování a večeře Velké Pavlovice, Penzion U Hiclů.          </w:t>
      </w:r>
    </w:p>
    <w:p w:rsidR="00DE7EC6" w:rsidRDefault="00DE7EC6" w:rsidP="00E95CCF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DE7EC6" w:rsidRDefault="00DE7EC6" w:rsidP="00E95CCF">
      <w:pPr>
        <w:pStyle w:val="ListParagraph"/>
        <w:numPr>
          <w:ilvl w:val="0"/>
          <w:numId w:val="6"/>
        </w:num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d</w:t>
      </w:r>
      <w:r w:rsidRPr="00BB6C95">
        <w:rPr>
          <w:sz w:val="24"/>
          <w:szCs w:val="24"/>
        </w:rPr>
        <w:t xml:space="preserve">en – </w:t>
      </w:r>
      <w:r>
        <w:rPr>
          <w:sz w:val="24"/>
          <w:szCs w:val="24"/>
        </w:rPr>
        <w:t xml:space="preserve">čtvrtek – odjezd 8.30 Velké Pavlovice – Lednice </w:t>
      </w:r>
    </w:p>
    <w:p w:rsidR="00DE7EC6" w:rsidRDefault="00DE7EC6" w:rsidP="00E95CCF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Pěší výšlap Rendez-vous – Sv.Hubert - Tři Grácie – Lednice. 10 km. V Lednici volná prohlídka – individuálně zámek, park.</w:t>
      </w:r>
    </w:p>
    <w:p w:rsidR="00DE7EC6" w:rsidRDefault="00DE7EC6" w:rsidP="00E95CCF">
      <w:pPr>
        <w:pStyle w:val="ListParagraph"/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Vstupné – každý sám dle vlastního uvážení</w:t>
      </w:r>
    </w:p>
    <w:p w:rsidR="00DE7EC6" w:rsidRDefault="00DE7EC6" w:rsidP="00EF4DFA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E7EC6" w:rsidRDefault="00DE7EC6" w:rsidP="00EF4DFA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3. den pátek odjezd 8.30 </w:t>
      </w:r>
    </w:p>
    <w:p w:rsidR="00DE7EC6" w:rsidRDefault="00DE7EC6" w:rsidP="00EF4DFA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Odjezd  8.30 hod. z Velkých Pavlovic do Rakouska přes Mikulov, hrad Falkenstein, </w:t>
      </w:r>
    </w:p>
    <w:p w:rsidR="00DE7EC6" w:rsidRDefault="00DE7EC6" w:rsidP="006F1C0C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Schrattenberg stezkou Bosou nohou přes Kolonádu na Rajsně do Valtic 12 km.Ve Valticích  rozchod a individuální program .  Vstupné na Falkenstein - 3 Eur vybereme na místě. </w:t>
      </w:r>
    </w:p>
    <w:p w:rsidR="00DE7EC6" w:rsidRDefault="00DE7EC6" w:rsidP="009A2B09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DE7EC6" w:rsidRDefault="00DE7EC6" w:rsidP="009A2B09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ab/>
        <w:t>4. den – sobota odjezd v 8.30</w:t>
      </w:r>
    </w:p>
    <w:p w:rsidR="00DE7EC6" w:rsidRDefault="00DE7EC6" w:rsidP="00FE6D64">
      <w:pP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Mezi vinicemi z Vrbice přes Kobylí (možnost návštěvy národopisného muzea) až na výhlednu ve Svobodné republice na Kraví Hoře. 10 km                               </w:t>
      </w:r>
    </w:p>
    <w:p w:rsidR="00DE7EC6" w:rsidRDefault="00DE7EC6" w:rsidP="00F32A4B">
      <w:pPr>
        <w:pBdr>
          <w:bottom w:val="single" w:sz="6" w:space="1" w:color="auto"/>
        </w:pBd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DE7EC6" w:rsidRDefault="00DE7EC6" w:rsidP="00F32A4B">
      <w:pPr>
        <w:pBdr>
          <w:bottom w:val="single" w:sz="6" w:space="1" w:color="auto"/>
        </w:pBd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5. den - neděle</w:t>
      </w:r>
    </w:p>
    <w:p w:rsidR="00DE7EC6" w:rsidRDefault="00DE7EC6" w:rsidP="00FE6D64">
      <w:pPr>
        <w:pBdr>
          <w:bottom w:val="single" w:sz="6" w:space="1" w:color="auto"/>
        </w:pBdr>
        <w:spacing w:after="15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Slavkov – zámek – zde možno navštívit buď zámecký okruh nebo expozici bitvy u Slavkova, vstupné v ceně zájezdu.  Pěší výšlap křížovou cestou ke kapli sv.Urbana 4 km. Oběd ve Slavkově, odpoledne přejezd ke Slavkovské mohyle. Její návštěvou zájezd ukončíme.  </w:t>
      </w:r>
    </w:p>
    <w:sectPr w:rsidR="00DE7EC6" w:rsidSect="00D43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8E7"/>
    <w:multiLevelType w:val="multilevel"/>
    <w:tmpl w:val="B4C8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C6BCC"/>
    <w:multiLevelType w:val="hybridMultilevel"/>
    <w:tmpl w:val="71B820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1876FF"/>
    <w:multiLevelType w:val="multilevel"/>
    <w:tmpl w:val="369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4611C"/>
    <w:multiLevelType w:val="hybridMultilevel"/>
    <w:tmpl w:val="B6EE42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A935E0"/>
    <w:multiLevelType w:val="multilevel"/>
    <w:tmpl w:val="24B8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5793A"/>
    <w:multiLevelType w:val="multilevel"/>
    <w:tmpl w:val="F2E4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347"/>
    <w:rsid w:val="00004938"/>
    <w:rsid w:val="000755A7"/>
    <w:rsid w:val="00095B72"/>
    <w:rsid w:val="001040A8"/>
    <w:rsid w:val="001247BF"/>
    <w:rsid w:val="001330AB"/>
    <w:rsid w:val="001621FF"/>
    <w:rsid w:val="0016556A"/>
    <w:rsid w:val="00173BBB"/>
    <w:rsid w:val="001A2289"/>
    <w:rsid w:val="003C09E7"/>
    <w:rsid w:val="003C5B2B"/>
    <w:rsid w:val="00451D7C"/>
    <w:rsid w:val="004553FB"/>
    <w:rsid w:val="00491FBB"/>
    <w:rsid w:val="004A41E1"/>
    <w:rsid w:val="0051418F"/>
    <w:rsid w:val="00515DE1"/>
    <w:rsid w:val="00566F23"/>
    <w:rsid w:val="00591347"/>
    <w:rsid w:val="00611CC6"/>
    <w:rsid w:val="00656EA2"/>
    <w:rsid w:val="006C6BED"/>
    <w:rsid w:val="006C6D59"/>
    <w:rsid w:val="006D5B49"/>
    <w:rsid w:val="006F1C0C"/>
    <w:rsid w:val="006F6970"/>
    <w:rsid w:val="008242E5"/>
    <w:rsid w:val="008949EB"/>
    <w:rsid w:val="008E68A1"/>
    <w:rsid w:val="009A04AA"/>
    <w:rsid w:val="009A2B09"/>
    <w:rsid w:val="009B0DAF"/>
    <w:rsid w:val="009E2B89"/>
    <w:rsid w:val="00B04760"/>
    <w:rsid w:val="00B44292"/>
    <w:rsid w:val="00B5076E"/>
    <w:rsid w:val="00B63148"/>
    <w:rsid w:val="00BB6C95"/>
    <w:rsid w:val="00BD7B89"/>
    <w:rsid w:val="00BF1F9B"/>
    <w:rsid w:val="00BF442E"/>
    <w:rsid w:val="00C202F4"/>
    <w:rsid w:val="00C21EA0"/>
    <w:rsid w:val="00CC7DB8"/>
    <w:rsid w:val="00CE4C13"/>
    <w:rsid w:val="00D01C8A"/>
    <w:rsid w:val="00D03508"/>
    <w:rsid w:val="00D14DC2"/>
    <w:rsid w:val="00D43969"/>
    <w:rsid w:val="00DA71B8"/>
    <w:rsid w:val="00DE7EC6"/>
    <w:rsid w:val="00E215E6"/>
    <w:rsid w:val="00E356D6"/>
    <w:rsid w:val="00E35FD2"/>
    <w:rsid w:val="00E90D11"/>
    <w:rsid w:val="00E95CCF"/>
    <w:rsid w:val="00EF4DFA"/>
    <w:rsid w:val="00F32A4B"/>
    <w:rsid w:val="00F53F24"/>
    <w:rsid w:val="00FB3D9C"/>
    <w:rsid w:val="00FD48C7"/>
    <w:rsid w:val="00FE6D64"/>
    <w:rsid w:val="00FF19BE"/>
    <w:rsid w:val="00FF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96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21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link w:val="Heading3Char"/>
    <w:uiPriority w:val="99"/>
    <w:qFormat/>
    <w:rsid w:val="00C21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21EA0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1EA0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link">
    <w:name w:val="Hyperlink"/>
    <w:basedOn w:val="DefaultParagraphFont"/>
    <w:uiPriority w:val="99"/>
    <w:rsid w:val="00C21EA0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21E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21EA0"/>
    <w:rPr>
      <w:rFonts w:ascii="Arial" w:hAnsi="Arial" w:cs="Arial"/>
      <w:vanish/>
      <w:sz w:val="16"/>
      <w:szCs w:val="16"/>
      <w:lang w:eastAsia="cs-C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21E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C21EA0"/>
    <w:rPr>
      <w:rFonts w:ascii="Arial" w:hAnsi="Arial" w:cs="Arial"/>
      <w:vanish/>
      <w:sz w:val="16"/>
      <w:szCs w:val="16"/>
      <w:lang w:eastAsia="cs-CZ"/>
    </w:rPr>
  </w:style>
  <w:style w:type="paragraph" w:styleId="NormalWeb">
    <w:name w:val="Normal (Web)"/>
    <w:basedOn w:val="Normal"/>
    <w:uiPriority w:val="99"/>
    <w:semiHidden/>
    <w:rsid w:val="00C21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eftp">
    <w:name w:val="leftp"/>
    <w:basedOn w:val="Normal"/>
    <w:uiPriority w:val="99"/>
    <w:rsid w:val="00C21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ightp">
    <w:name w:val="rightp"/>
    <w:basedOn w:val="Normal"/>
    <w:uiPriority w:val="99"/>
    <w:rsid w:val="00C21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C2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1E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442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9314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3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31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1422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26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36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42">
              <w:marLeft w:val="9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14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4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931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1383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389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931432">
              <w:marLeft w:val="9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441">
              <w:marLeft w:val="0"/>
              <w:marRight w:val="3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267</Words>
  <Characters>1581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Jižní Morava  26</dc:title>
  <dc:subject/>
  <dc:creator>Deda</dc:creator>
  <cp:keywords/>
  <dc:description/>
  <cp:lastModifiedBy>Zdeňka Daňková</cp:lastModifiedBy>
  <cp:revision>4</cp:revision>
  <cp:lastPrinted>2017-11-10T12:40:00Z</cp:lastPrinted>
  <dcterms:created xsi:type="dcterms:W3CDTF">2019-09-04T18:43:00Z</dcterms:created>
  <dcterms:modified xsi:type="dcterms:W3CDTF">2019-09-15T18:40:00Z</dcterms:modified>
</cp:coreProperties>
</file>